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890" w:rsidRDefault="000F4890"/>
    <w:tbl>
      <w:tblPr>
        <w:tblW w:w="10676" w:type="dxa"/>
        <w:tblInd w:w="-84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6"/>
        <w:gridCol w:w="3870"/>
        <w:gridCol w:w="3510"/>
        <w:gridCol w:w="1170"/>
        <w:gridCol w:w="1350"/>
      </w:tblGrid>
      <w:tr w:rsidR="000F4890" w:rsidRPr="00171536" w:rsidTr="00ED2282">
        <w:trPr>
          <w:trHeight w:val="277"/>
          <w:tblHeader/>
        </w:trPr>
        <w:tc>
          <w:tcPr>
            <w:tcW w:w="77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890" w:rsidRPr="00171536" w:rsidRDefault="000F4890" w:rsidP="00EA271F">
            <w:pPr>
              <w:jc w:val="center"/>
              <w:rPr>
                <w:b/>
                <w:sz w:val="22"/>
                <w:szCs w:val="22"/>
              </w:rPr>
            </w:pPr>
            <w:r w:rsidRPr="00171536">
              <w:rPr>
                <w:b/>
                <w:sz w:val="22"/>
                <w:szCs w:val="22"/>
              </w:rPr>
              <w:t>Step</w:t>
            </w: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890" w:rsidRPr="00171536" w:rsidRDefault="000F4890" w:rsidP="00EA271F">
            <w:pPr>
              <w:jc w:val="center"/>
              <w:rPr>
                <w:b/>
                <w:sz w:val="22"/>
                <w:szCs w:val="22"/>
              </w:rPr>
            </w:pPr>
            <w:r w:rsidRPr="00171536">
              <w:rPr>
                <w:b/>
                <w:sz w:val="22"/>
                <w:szCs w:val="22"/>
              </w:rPr>
              <w:t xml:space="preserve">Description </w:t>
            </w:r>
          </w:p>
          <w:p w:rsidR="000F4890" w:rsidRPr="00171536" w:rsidRDefault="000F4890" w:rsidP="00EA271F">
            <w:pPr>
              <w:rPr>
                <w:b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890" w:rsidRPr="00171536" w:rsidRDefault="000F4890" w:rsidP="00EA271F">
            <w:pPr>
              <w:jc w:val="center"/>
              <w:rPr>
                <w:b/>
                <w:sz w:val="22"/>
                <w:szCs w:val="22"/>
              </w:rPr>
            </w:pPr>
            <w:r w:rsidRPr="00171536">
              <w:rPr>
                <w:b/>
                <w:sz w:val="22"/>
                <w:szCs w:val="22"/>
              </w:rPr>
              <w:t>Key Point / Image / Reason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890" w:rsidRPr="00171536" w:rsidRDefault="000F4890" w:rsidP="00EA271F">
            <w:pPr>
              <w:jc w:val="center"/>
              <w:rPr>
                <w:b/>
                <w:sz w:val="22"/>
                <w:szCs w:val="22"/>
              </w:rPr>
            </w:pPr>
            <w:r w:rsidRPr="00171536">
              <w:rPr>
                <w:b/>
                <w:sz w:val="22"/>
                <w:szCs w:val="22"/>
              </w:rPr>
              <w:t xml:space="preserve">Who 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F4890" w:rsidRPr="00171536" w:rsidRDefault="000F4890" w:rsidP="00EA271F">
            <w:pPr>
              <w:jc w:val="center"/>
              <w:rPr>
                <w:b/>
                <w:sz w:val="22"/>
                <w:szCs w:val="22"/>
              </w:rPr>
            </w:pPr>
            <w:r w:rsidRPr="00171536">
              <w:rPr>
                <w:b/>
                <w:sz w:val="22"/>
                <w:szCs w:val="22"/>
              </w:rPr>
              <w:t>Time</w:t>
            </w:r>
          </w:p>
        </w:tc>
      </w:tr>
      <w:tr w:rsidR="005A1840" w:rsidRPr="00171536" w:rsidTr="00ED2282">
        <w:trPr>
          <w:trHeight w:val="913"/>
        </w:trPr>
        <w:tc>
          <w:tcPr>
            <w:tcW w:w="77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840" w:rsidRPr="00171536" w:rsidRDefault="005A1840" w:rsidP="00EA271F">
            <w:pPr>
              <w:jc w:val="center"/>
              <w:rPr>
                <w:sz w:val="22"/>
                <w:szCs w:val="22"/>
              </w:rPr>
            </w:pPr>
            <w:r w:rsidRPr="00171536">
              <w:rPr>
                <w:sz w:val="22"/>
                <w:szCs w:val="22"/>
              </w:rPr>
              <w:t>1.</w:t>
            </w: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840" w:rsidRPr="00171536" w:rsidRDefault="005A1840" w:rsidP="005A1840">
            <w:pPr>
              <w:rPr>
                <w:sz w:val="22"/>
                <w:szCs w:val="22"/>
              </w:rPr>
            </w:pPr>
            <w:r w:rsidRPr="00171536">
              <w:rPr>
                <w:sz w:val="22"/>
                <w:szCs w:val="22"/>
              </w:rPr>
              <w:t>Statins are 1st line therapy to prevent ASCVD. Statin intensity and dose should guide therapy:</w:t>
            </w:r>
          </w:p>
          <w:p w:rsidR="005A1840" w:rsidRPr="00171536" w:rsidRDefault="005A1840" w:rsidP="005A1840">
            <w:pPr>
              <w:rPr>
                <w:sz w:val="22"/>
                <w:szCs w:val="22"/>
              </w:rPr>
            </w:pPr>
            <w:r w:rsidRPr="00171536">
              <w:rPr>
                <w:sz w:val="22"/>
                <w:szCs w:val="22"/>
              </w:rPr>
              <w:t>•</w:t>
            </w:r>
            <w:r w:rsidRPr="00171536">
              <w:rPr>
                <w:sz w:val="22"/>
                <w:szCs w:val="22"/>
              </w:rPr>
              <w:tab/>
              <w:t xml:space="preserve">High Intensity (LDL reduction ≥ 50%): atorvastatin 40mg/80mg; Crestor 20mg/40mg </w:t>
            </w:r>
          </w:p>
          <w:p w:rsidR="005A1840" w:rsidRPr="00171536" w:rsidRDefault="005A1840" w:rsidP="005A1840">
            <w:pPr>
              <w:rPr>
                <w:sz w:val="22"/>
                <w:szCs w:val="22"/>
              </w:rPr>
            </w:pPr>
            <w:r w:rsidRPr="00171536">
              <w:rPr>
                <w:sz w:val="22"/>
                <w:szCs w:val="22"/>
              </w:rPr>
              <w:t>•</w:t>
            </w:r>
            <w:r w:rsidRPr="00171536">
              <w:rPr>
                <w:sz w:val="22"/>
                <w:szCs w:val="22"/>
              </w:rPr>
              <w:tab/>
              <w:t>Moderate Intensity (LDL reduction 30-49%): atorvastatin 10mg/20mg, pravastatin 40mg/80mg, simvastatin 20mg/40mg, lovastatin 40mg</w:t>
            </w:r>
          </w:p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840" w:rsidRPr="00171536" w:rsidRDefault="005A1840" w:rsidP="00A26616">
            <w:pPr>
              <w:rPr>
                <w:sz w:val="22"/>
                <w:szCs w:val="22"/>
              </w:rPr>
            </w:pPr>
            <w:r w:rsidRPr="00171536">
              <w:rPr>
                <w:sz w:val="22"/>
                <w:szCs w:val="22"/>
              </w:rPr>
              <w:t xml:space="preserve">Standard treatment protocols approved by Atrius Health Pharmacy and Therapeutics Committee for treatment of hyperlipidemia with statin medication. Click </w:t>
            </w:r>
            <w:hyperlink r:id="rId12" w:history="1">
              <w:r w:rsidRPr="00171536">
                <w:rPr>
                  <w:rStyle w:val="Hyperlink"/>
                  <w:sz w:val="22"/>
                  <w:szCs w:val="22"/>
                </w:rPr>
                <w:t>here</w:t>
              </w:r>
            </w:hyperlink>
            <w:r w:rsidRPr="00171536">
              <w:rPr>
                <w:sz w:val="22"/>
                <w:szCs w:val="22"/>
              </w:rPr>
              <w:t xml:space="preserve"> for the document.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840" w:rsidRPr="00171536" w:rsidRDefault="00620BC8" w:rsidP="00620B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Clinician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A1840" w:rsidRPr="00171536" w:rsidRDefault="005A1840" w:rsidP="00B13E7C">
            <w:pPr>
              <w:rPr>
                <w:sz w:val="22"/>
                <w:szCs w:val="22"/>
              </w:rPr>
            </w:pPr>
          </w:p>
        </w:tc>
      </w:tr>
      <w:tr w:rsidR="00E15E7A" w:rsidRPr="00171536" w:rsidTr="00ED2282">
        <w:trPr>
          <w:trHeight w:val="913"/>
        </w:trPr>
        <w:tc>
          <w:tcPr>
            <w:tcW w:w="77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E7A" w:rsidRPr="00171536" w:rsidRDefault="005A1840" w:rsidP="00EA271F">
            <w:pPr>
              <w:jc w:val="center"/>
              <w:rPr>
                <w:sz w:val="22"/>
                <w:szCs w:val="22"/>
              </w:rPr>
            </w:pPr>
            <w:r w:rsidRPr="00171536">
              <w:rPr>
                <w:sz w:val="22"/>
                <w:szCs w:val="22"/>
              </w:rPr>
              <w:t>2</w:t>
            </w: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E7A" w:rsidRPr="00171536" w:rsidRDefault="00E15E7A" w:rsidP="005A1840">
            <w:pPr>
              <w:rPr>
                <w:sz w:val="22"/>
                <w:szCs w:val="22"/>
              </w:rPr>
            </w:pPr>
            <w:r w:rsidRPr="00171536">
              <w:rPr>
                <w:sz w:val="22"/>
                <w:szCs w:val="22"/>
              </w:rPr>
              <w:t xml:space="preserve">Clinician requests </w:t>
            </w:r>
            <w:r w:rsidR="00A26616" w:rsidRPr="00171536">
              <w:rPr>
                <w:sz w:val="22"/>
                <w:szCs w:val="22"/>
              </w:rPr>
              <w:t xml:space="preserve">treatment with statin or </w:t>
            </w:r>
            <w:r w:rsidR="005A1840" w:rsidRPr="00171536">
              <w:rPr>
                <w:sz w:val="22"/>
                <w:szCs w:val="22"/>
              </w:rPr>
              <w:t xml:space="preserve">intensification </w:t>
            </w:r>
            <w:r w:rsidR="00A26616" w:rsidRPr="00171536">
              <w:rPr>
                <w:sz w:val="22"/>
                <w:szCs w:val="22"/>
              </w:rPr>
              <w:t xml:space="preserve">of statin </w:t>
            </w:r>
            <w:r w:rsidRPr="00171536">
              <w:rPr>
                <w:sz w:val="22"/>
                <w:szCs w:val="22"/>
              </w:rPr>
              <w:t xml:space="preserve"> treatment</w:t>
            </w:r>
          </w:p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E7A" w:rsidRPr="00171536" w:rsidRDefault="008A68C3" w:rsidP="00A26616">
            <w:pPr>
              <w:rPr>
                <w:sz w:val="22"/>
                <w:szCs w:val="22"/>
              </w:rPr>
            </w:pPr>
            <w:r w:rsidRPr="00171536">
              <w:rPr>
                <w:sz w:val="22"/>
                <w:szCs w:val="22"/>
              </w:rPr>
              <w:t xml:space="preserve">Clinician forwards request for </w:t>
            </w:r>
            <w:r w:rsidR="00A26616" w:rsidRPr="00171536">
              <w:rPr>
                <w:sz w:val="22"/>
                <w:szCs w:val="22"/>
              </w:rPr>
              <w:t>statin</w:t>
            </w:r>
            <w:r w:rsidRPr="00171536">
              <w:rPr>
                <w:sz w:val="22"/>
                <w:szCs w:val="22"/>
              </w:rPr>
              <w:t xml:space="preserve"> treatment to RN</w:t>
            </w:r>
            <w:r w:rsidR="005A1840" w:rsidRPr="00171536">
              <w:rPr>
                <w:sz w:val="22"/>
                <w:szCs w:val="22"/>
              </w:rPr>
              <w:t>, indicating medication/dose/directions</w:t>
            </w:r>
            <w:r w:rsidR="00171536" w:rsidRPr="00171536">
              <w:rPr>
                <w:sz w:val="22"/>
                <w:szCs w:val="22"/>
              </w:rPr>
              <w:t xml:space="preserve"> </w:t>
            </w:r>
            <w:r w:rsidR="00157D60" w:rsidRPr="00171536">
              <w:rPr>
                <w:sz w:val="22"/>
                <w:szCs w:val="22"/>
              </w:rPr>
              <w:t>either via telephone encounter or result note.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E7A" w:rsidRPr="00171536" w:rsidRDefault="008A68C3" w:rsidP="00620BC8">
            <w:pPr>
              <w:rPr>
                <w:sz w:val="22"/>
                <w:szCs w:val="22"/>
              </w:rPr>
            </w:pPr>
            <w:r w:rsidRPr="00171536">
              <w:rPr>
                <w:sz w:val="22"/>
                <w:szCs w:val="22"/>
              </w:rPr>
              <w:t>Clinician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15E7A" w:rsidRPr="00171536" w:rsidRDefault="00A26616" w:rsidP="00B13E7C">
            <w:pPr>
              <w:rPr>
                <w:sz w:val="22"/>
                <w:szCs w:val="22"/>
              </w:rPr>
            </w:pPr>
            <w:r w:rsidRPr="00171536">
              <w:rPr>
                <w:sz w:val="22"/>
                <w:szCs w:val="22"/>
              </w:rPr>
              <w:t>During Roster Review meeting,</w:t>
            </w:r>
            <w:r w:rsidR="00B13E7C" w:rsidRPr="00171536">
              <w:rPr>
                <w:sz w:val="22"/>
                <w:szCs w:val="22"/>
              </w:rPr>
              <w:t xml:space="preserve"> or other time via telephone encounter or result note.  </w:t>
            </w:r>
          </w:p>
        </w:tc>
      </w:tr>
      <w:tr w:rsidR="000F4890" w:rsidRPr="00171536" w:rsidTr="00ED2282">
        <w:trPr>
          <w:trHeight w:val="720"/>
        </w:trPr>
        <w:tc>
          <w:tcPr>
            <w:tcW w:w="77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143" w:rsidRPr="00171536" w:rsidRDefault="005A1840" w:rsidP="00EA271F">
            <w:pPr>
              <w:jc w:val="center"/>
              <w:rPr>
                <w:sz w:val="22"/>
                <w:szCs w:val="22"/>
              </w:rPr>
            </w:pPr>
            <w:r w:rsidRPr="00171536">
              <w:rPr>
                <w:sz w:val="22"/>
                <w:szCs w:val="22"/>
              </w:rPr>
              <w:t>3</w:t>
            </w: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37" w:rsidRDefault="00B13E7C" w:rsidP="00B13E7C">
            <w:pPr>
              <w:rPr>
                <w:sz w:val="22"/>
                <w:szCs w:val="22"/>
              </w:rPr>
            </w:pPr>
            <w:r w:rsidRPr="00171536">
              <w:rPr>
                <w:sz w:val="22"/>
                <w:szCs w:val="22"/>
              </w:rPr>
              <w:t>RN reviews clinician directive and LDL values.</w:t>
            </w:r>
            <w:r w:rsidR="00B77937">
              <w:rPr>
                <w:sz w:val="22"/>
                <w:szCs w:val="22"/>
              </w:rPr>
              <w:t xml:space="preserve"> If statin naïve check for baseline LFT in past 12 months. </w:t>
            </w:r>
          </w:p>
          <w:p w:rsidR="005C3D1E" w:rsidRPr="00171536" w:rsidRDefault="00B77937" w:rsidP="003D60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If no LFT in past 12 months, check LFT before proceeding with standard work.</w:t>
            </w:r>
          </w:p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143" w:rsidRPr="00171536" w:rsidRDefault="00497143" w:rsidP="00D451F5">
            <w:pPr>
              <w:rPr>
                <w:sz w:val="22"/>
                <w:szCs w:val="22"/>
              </w:rPr>
            </w:pPr>
          </w:p>
          <w:p w:rsidR="00B13E7C" w:rsidRPr="00171536" w:rsidRDefault="00B13E7C" w:rsidP="00D451F5">
            <w:pPr>
              <w:rPr>
                <w:sz w:val="22"/>
                <w:szCs w:val="22"/>
              </w:rPr>
            </w:pPr>
            <w:r w:rsidRPr="00171536">
              <w:rPr>
                <w:sz w:val="22"/>
                <w:szCs w:val="22"/>
              </w:rPr>
              <w:t>Clarify actions to be taken by RN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F4890" w:rsidRPr="00171536" w:rsidRDefault="00290142" w:rsidP="00620BC8">
            <w:pPr>
              <w:rPr>
                <w:sz w:val="22"/>
                <w:szCs w:val="22"/>
              </w:rPr>
            </w:pPr>
            <w:r w:rsidRPr="00171536">
              <w:rPr>
                <w:sz w:val="22"/>
                <w:szCs w:val="22"/>
              </w:rPr>
              <w:t>RN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F4890" w:rsidRPr="00171536" w:rsidRDefault="00E15E7A">
            <w:pPr>
              <w:rPr>
                <w:sz w:val="22"/>
                <w:szCs w:val="22"/>
              </w:rPr>
            </w:pPr>
            <w:r w:rsidRPr="00171536">
              <w:rPr>
                <w:sz w:val="22"/>
                <w:szCs w:val="22"/>
              </w:rPr>
              <w:t>Upon receipt of request</w:t>
            </w:r>
          </w:p>
        </w:tc>
      </w:tr>
      <w:tr w:rsidR="00540EF9" w:rsidRPr="00171536" w:rsidTr="00ED2282">
        <w:trPr>
          <w:trHeight w:val="720"/>
        </w:trPr>
        <w:tc>
          <w:tcPr>
            <w:tcW w:w="77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EF9" w:rsidRPr="00171536" w:rsidRDefault="005A1840" w:rsidP="00EA271F">
            <w:pPr>
              <w:jc w:val="center"/>
              <w:rPr>
                <w:sz w:val="22"/>
                <w:szCs w:val="22"/>
              </w:rPr>
            </w:pPr>
            <w:r w:rsidRPr="00171536">
              <w:rPr>
                <w:sz w:val="22"/>
                <w:szCs w:val="22"/>
              </w:rPr>
              <w:t>4</w:t>
            </w: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7AA4" w:rsidRPr="00171536" w:rsidRDefault="00B13E7C" w:rsidP="0048101E">
            <w:pPr>
              <w:rPr>
                <w:sz w:val="22"/>
                <w:szCs w:val="22"/>
              </w:rPr>
            </w:pPr>
            <w:r w:rsidRPr="00171536">
              <w:rPr>
                <w:sz w:val="22"/>
                <w:szCs w:val="22"/>
              </w:rPr>
              <w:t xml:space="preserve">Access </w:t>
            </w:r>
            <w:r w:rsidR="00620BC8">
              <w:rPr>
                <w:sz w:val="22"/>
                <w:szCs w:val="22"/>
              </w:rPr>
              <w:t xml:space="preserve">or create </w:t>
            </w:r>
            <w:r w:rsidRPr="00171536">
              <w:rPr>
                <w:sz w:val="22"/>
                <w:szCs w:val="22"/>
              </w:rPr>
              <w:t>telephone encounter/result note from clinician to document patient counseling and medication/lab orders</w:t>
            </w:r>
            <w:r w:rsidR="0072147B" w:rsidRPr="00171536">
              <w:rPr>
                <w:sz w:val="22"/>
                <w:szCs w:val="22"/>
              </w:rPr>
              <w:t xml:space="preserve"> via RN smartphrase (</w:t>
            </w:r>
            <w:r w:rsidR="0048101E" w:rsidRPr="00171536">
              <w:rPr>
                <w:sz w:val="22"/>
                <w:szCs w:val="22"/>
              </w:rPr>
              <w:t>.</w:t>
            </w:r>
            <w:r w:rsidR="0072147B" w:rsidRPr="00171536">
              <w:rPr>
                <w:sz w:val="22"/>
                <w:szCs w:val="22"/>
              </w:rPr>
              <w:t>statins)</w:t>
            </w:r>
            <w:r w:rsidR="005A1840" w:rsidRPr="00171536">
              <w:rPr>
                <w:sz w:val="22"/>
                <w:szCs w:val="22"/>
              </w:rPr>
              <w:t>.  Add diagnosis code appropriate to patient or ask clinician for clarification.</w:t>
            </w:r>
          </w:p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3D1E" w:rsidRPr="00171536" w:rsidRDefault="00B13E7C" w:rsidP="00B13E7C">
            <w:pPr>
              <w:rPr>
                <w:sz w:val="22"/>
                <w:szCs w:val="22"/>
              </w:rPr>
            </w:pPr>
            <w:r w:rsidRPr="00171536">
              <w:rPr>
                <w:sz w:val="22"/>
                <w:szCs w:val="22"/>
              </w:rPr>
              <w:t>Documentation venue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40EF9" w:rsidRPr="00171536" w:rsidRDefault="00540EF9" w:rsidP="00620BC8">
            <w:pPr>
              <w:rPr>
                <w:sz w:val="22"/>
                <w:szCs w:val="22"/>
              </w:rPr>
            </w:pPr>
            <w:r w:rsidRPr="00171536">
              <w:rPr>
                <w:sz w:val="22"/>
                <w:szCs w:val="22"/>
              </w:rPr>
              <w:t>RN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40EF9" w:rsidRPr="00171536" w:rsidRDefault="00B13E7C">
            <w:pPr>
              <w:rPr>
                <w:sz w:val="22"/>
                <w:szCs w:val="22"/>
              </w:rPr>
            </w:pPr>
            <w:r w:rsidRPr="00171536">
              <w:rPr>
                <w:sz w:val="22"/>
                <w:szCs w:val="22"/>
              </w:rPr>
              <w:t>Initiation of RN contact with patient</w:t>
            </w:r>
          </w:p>
        </w:tc>
      </w:tr>
      <w:tr w:rsidR="000F4890" w:rsidRPr="00171536" w:rsidTr="00ED2282">
        <w:trPr>
          <w:trHeight w:val="720"/>
        </w:trPr>
        <w:tc>
          <w:tcPr>
            <w:tcW w:w="77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430F" w:rsidRPr="00171536" w:rsidRDefault="005A1840" w:rsidP="00EA271F">
            <w:pPr>
              <w:jc w:val="center"/>
              <w:rPr>
                <w:sz w:val="22"/>
                <w:szCs w:val="22"/>
              </w:rPr>
            </w:pPr>
            <w:r w:rsidRPr="00171536">
              <w:rPr>
                <w:sz w:val="22"/>
                <w:szCs w:val="22"/>
              </w:rPr>
              <w:t>5</w:t>
            </w: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430F" w:rsidRPr="00171536" w:rsidRDefault="00D12739" w:rsidP="00EA271F">
            <w:pPr>
              <w:rPr>
                <w:sz w:val="22"/>
                <w:szCs w:val="22"/>
              </w:rPr>
            </w:pPr>
            <w:r w:rsidRPr="00171536">
              <w:rPr>
                <w:sz w:val="22"/>
                <w:szCs w:val="22"/>
              </w:rPr>
              <w:t>Communicate clinician advice, medication education including drug/dose/adverse effects/monitoring to patient and document in encounter.</w:t>
            </w:r>
          </w:p>
          <w:p w:rsidR="00D12739" w:rsidRPr="00171536" w:rsidRDefault="00D12739" w:rsidP="00EA271F">
            <w:pPr>
              <w:rPr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430F" w:rsidRPr="00171536" w:rsidRDefault="00D12739" w:rsidP="00EA271F">
            <w:pPr>
              <w:rPr>
                <w:sz w:val="22"/>
                <w:szCs w:val="22"/>
              </w:rPr>
            </w:pPr>
            <w:r w:rsidRPr="00171536">
              <w:rPr>
                <w:sz w:val="22"/>
                <w:szCs w:val="22"/>
              </w:rPr>
              <w:t>Documentation venue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F4890" w:rsidRPr="00171536" w:rsidRDefault="006972B5" w:rsidP="00620BC8">
            <w:pPr>
              <w:rPr>
                <w:sz w:val="22"/>
                <w:szCs w:val="22"/>
              </w:rPr>
            </w:pPr>
            <w:r w:rsidRPr="00171536">
              <w:rPr>
                <w:sz w:val="22"/>
                <w:szCs w:val="22"/>
              </w:rPr>
              <w:t>RN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F4890" w:rsidRPr="00171536" w:rsidRDefault="00D12739" w:rsidP="006972B5">
            <w:pPr>
              <w:rPr>
                <w:sz w:val="22"/>
                <w:szCs w:val="22"/>
              </w:rPr>
            </w:pPr>
            <w:r w:rsidRPr="00171536">
              <w:rPr>
                <w:sz w:val="22"/>
                <w:szCs w:val="22"/>
              </w:rPr>
              <w:t>During phone conversation with patient</w:t>
            </w:r>
          </w:p>
        </w:tc>
      </w:tr>
      <w:tr w:rsidR="005A1840" w:rsidRPr="00171536" w:rsidTr="00ED2282">
        <w:trPr>
          <w:trHeight w:val="720"/>
        </w:trPr>
        <w:tc>
          <w:tcPr>
            <w:tcW w:w="77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840" w:rsidRPr="00171536" w:rsidRDefault="00171536" w:rsidP="00EA271F">
            <w:pPr>
              <w:jc w:val="center"/>
              <w:rPr>
                <w:sz w:val="22"/>
                <w:szCs w:val="22"/>
              </w:rPr>
            </w:pPr>
            <w:r w:rsidRPr="00171536">
              <w:rPr>
                <w:sz w:val="22"/>
                <w:szCs w:val="22"/>
              </w:rPr>
              <w:t>6</w:t>
            </w: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840" w:rsidRPr="00171536" w:rsidRDefault="005A1840">
            <w:pPr>
              <w:rPr>
                <w:sz w:val="22"/>
                <w:szCs w:val="22"/>
              </w:rPr>
            </w:pPr>
            <w:r w:rsidRPr="00171536">
              <w:rPr>
                <w:sz w:val="22"/>
                <w:szCs w:val="22"/>
              </w:rPr>
              <w:t>Patient declines treatment initiation or intensification. Forward request back to clinician for follow up</w:t>
            </w:r>
            <w:r w:rsidR="00620BC8">
              <w:rPr>
                <w:sz w:val="22"/>
                <w:szCs w:val="22"/>
              </w:rPr>
              <w:t>. DO NOT CONTINUE STANDARD WORK.</w:t>
            </w:r>
          </w:p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840" w:rsidRPr="00171536" w:rsidRDefault="005A1840">
            <w:pPr>
              <w:rPr>
                <w:sz w:val="22"/>
                <w:szCs w:val="22"/>
              </w:rPr>
            </w:pPr>
            <w:r w:rsidRPr="00171536">
              <w:rPr>
                <w:sz w:val="22"/>
                <w:szCs w:val="22"/>
              </w:rPr>
              <w:t>Decision point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A1840" w:rsidRPr="00171536" w:rsidRDefault="005A1840" w:rsidP="00620BC8">
            <w:pPr>
              <w:rPr>
                <w:sz w:val="22"/>
                <w:szCs w:val="22"/>
              </w:rPr>
            </w:pPr>
            <w:r w:rsidRPr="00171536">
              <w:rPr>
                <w:sz w:val="22"/>
                <w:szCs w:val="22"/>
              </w:rPr>
              <w:t>RN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A1840" w:rsidRPr="00171536" w:rsidRDefault="005A1840" w:rsidP="006972B5">
            <w:pPr>
              <w:rPr>
                <w:sz w:val="22"/>
                <w:szCs w:val="22"/>
              </w:rPr>
            </w:pPr>
            <w:r w:rsidRPr="00171536">
              <w:rPr>
                <w:sz w:val="22"/>
                <w:szCs w:val="22"/>
              </w:rPr>
              <w:t>During telephone encounter</w:t>
            </w:r>
          </w:p>
        </w:tc>
      </w:tr>
      <w:tr w:rsidR="0072147B" w:rsidRPr="00171536" w:rsidTr="003D6048">
        <w:trPr>
          <w:trHeight w:val="364"/>
        </w:trPr>
        <w:tc>
          <w:tcPr>
            <w:tcW w:w="77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147B" w:rsidRPr="00171536" w:rsidRDefault="00171536" w:rsidP="00EA271F">
            <w:pPr>
              <w:jc w:val="center"/>
              <w:rPr>
                <w:sz w:val="22"/>
                <w:szCs w:val="22"/>
              </w:rPr>
            </w:pPr>
            <w:r w:rsidRPr="00171536">
              <w:rPr>
                <w:sz w:val="22"/>
                <w:szCs w:val="22"/>
              </w:rPr>
              <w:t>7</w:t>
            </w: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147B" w:rsidRPr="00171536" w:rsidDel="00D12739" w:rsidRDefault="005A1840" w:rsidP="005A1840">
            <w:pPr>
              <w:rPr>
                <w:sz w:val="22"/>
                <w:szCs w:val="22"/>
              </w:rPr>
            </w:pPr>
            <w:r w:rsidRPr="00171536">
              <w:rPr>
                <w:sz w:val="22"/>
                <w:szCs w:val="22"/>
              </w:rPr>
              <w:t>If patient agrees to plan, r</w:t>
            </w:r>
            <w:r w:rsidR="0072147B" w:rsidRPr="00171536">
              <w:rPr>
                <w:sz w:val="22"/>
                <w:szCs w:val="22"/>
              </w:rPr>
              <w:t xml:space="preserve">equest patient obtain statin medication at HVMA </w:t>
            </w:r>
            <w:r w:rsidR="0072147B" w:rsidRPr="00171536">
              <w:rPr>
                <w:sz w:val="22"/>
                <w:szCs w:val="22"/>
              </w:rPr>
              <w:lastRenderedPageBreak/>
              <w:t>pharmacy—confirm location or identify alternative pharmacy, if necessary and notate pharmacy preference</w:t>
            </w:r>
          </w:p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147B" w:rsidRPr="00171536" w:rsidRDefault="0072147B">
            <w:pPr>
              <w:rPr>
                <w:sz w:val="22"/>
                <w:szCs w:val="22"/>
              </w:rPr>
            </w:pPr>
            <w:r w:rsidRPr="00171536">
              <w:rPr>
                <w:sz w:val="22"/>
                <w:szCs w:val="22"/>
              </w:rPr>
              <w:lastRenderedPageBreak/>
              <w:t>Reinforces preferred HVMA pharmacy use.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2147B" w:rsidRPr="00171536" w:rsidRDefault="0072147B" w:rsidP="00620BC8">
            <w:pPr>
              <w:rPr>
                <w:sz w:val="22"/>
                <w:szCs w:val="22"/>
              </w:rPr>
            </w:pPr>
            <w:r w:rsidRPr="00171536">
              <w:rPr>
                <w:sz w:val="22"/>
                <w:szCs w:val="22"/>
              </w:rPr>
              <w:t>RN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2147B" w:rsidRPr="00171536" w:rsidRDefault="0072147B" w:rsidP="006972B5">
            <w:pPr>
              <w:rPr>
                <w:sz w:val="22"/>
                <w:szCs w:val="22"/>
              </w:rPr>
            </w:pPr>
            <w:r w:rsidRPr="00171536">
              <w:rPr>
                <w:sz w:val="22"/>
                <w:szCs w:val="22"/>
              </w:rPr>
              <w:t xml:space="preserve">During telephone </w:t>
            </w:r>
            <w:r w:rsidRPr="00171536">
              <w:rPr>
                <w:sz w:val="22"/>
                <w:szCs w:val="22"/>
              </w:rPr>
              <w:lastRenderedPageBreak/>
              <w:t>encounter</w:t>
            </w:r>
          </w:p>
        </w:tc>
      </w:tr>
      <w:tr w:rsidR="000F4890" w:rsidRPr="00171536" w:rsidTr="003D6048">
        <w:trPr>
          <w:trHeight w:val="805"/>
        </w:trPr>
        <w:tc>
          <w:tcPr>
            <w:tcW w:w="77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890" w:rsidRPr="00171536" w:rsidRDefault="00171536" w:rsidP="00EA271F">
            <w:pPr>
              <w:jc w:val="center"/>
              <w:rPr>
                <w:sz w:val="22"/>
                <w:szCs w:val="22"/>
              </w:rPr>
            </w:pPr>
            <w:r w:rsidRPr="00171536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3D1E" w:rsidRPr="00171536" w:rsidRDefault="00D12739">
            <w:pPr>
              <w:rPr>
                <w:sz w:val="22"/>
                <w:szCs w:val="22"/>
              </w:rPr>
            </w:pPr>
            <w:r w:rsidRPr="00171536">
              <w:rPr>
                <w:sz w:val="22"/>
                <w:szCs w:val="22"/>
              </w:rPr>
              <w:t>Order appropriate medication via Hyperlipidemia-Statin SmartRx</w:t>
            </w:r>
            <w:r w:rsidR="0072147B" w:rsidRPr="00171536">
              <w:rPr>
                <w:sz w:val="22"/>
                <w:szCs w:val="22"/>
              </w:rPr>
              <w:t xml:space="preserve"> per clinician directive.</w:t>
            </w:r>
          </w:p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890" w:rsidRPr="00171536" w:rsidRDefault="005A1840">
            <w:pPr>
              <w:rPr>
                <w:sz w:val="22"/>
                <w:szCs w:val="22"/>
              </w:rPr>
            </w:pPr>
            <w:r w:rsidRPr="00171536">
              <w:rPr>
                <w:sz w:val="22"/>
                <w:szCs w:val="22"/>
              </w:rPr>
              <w:t>RN sets up and routes Rx per original clinician directive.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F4890" w:rsidRPr="00171536" w:rsidRDefault="006972B5" w:rsidP="00620BC8">
            <w:pPr>
              <w:rPr>
                <w:sz w:val="22"/>
                <w:szCs w:val="22"/>
              </w:rPr>
            </w:pPr>
            <w:r w:rsidRPr="00171536">
              <w:rPr>
                <w:sz w:val="22"/>
                <w:szCs w:val="22"/>
              </w:rPr>
              <w:t>RN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F4890" w:rsidRPr="00171536" w:rsidRDefault="006972B5" w:rsidP="006972B5">
            <w:pPr>
              <w:rPr>
                <w:sz w:val="22"/>
                <w:szCs w:val="22"/>
              </w:rPr>
            </w:pPr>
            <w:r w:rsidRPr="00171536">
              <w:rPr>
                <w:sz w:val="22"/>
                <w:szCs w:val="22"/>
              </w:rPr>
              <w:t xml:space="preserve">During </w:t>
            </w:r>
            <w:r w:rsidR="0072147B" w:rsidRPr="00171536">
              <w:rPr>
                <w:sz w:val="22"/>
                <w:szCs w:val="22"/>
              </w:rPr>
              <w:t>telephone encounte</w:t>
            </w:r>
            <w:r w:rsidR="00EE4906">
              <w:rPr>
                <w:sz w:val="22"/>
                <w:szCs w:val="22"/>
              </w:rPr>
              <w:t>r</w:t>
            </w:r>
          </w:p>
          <w:p w:rsidR="006972B5" w:rsidRPr="00171536" w:rsidRDefault="006972B5" w:rsidP="006972B5">
            <w:pPr>
              <w:rPr>
                <w:sz w:val="22"/>
                <w:szCs w:val="22"/>
              </w:rPr>
            </w:pPr>
          </w:p>
          <w:p w:rsidR="006972B5" w:rsidRPr="00171536" w:rsidRDefault="006972B5" w:rsidP="001B6EDD">
            <w:pPr>
              <w:rPr>
                <w:sz w:val="22"/>
                <w:szCs w:val="22"/>
              </w:rPr>
            </w:pPr>
          </w:p>
        </w:tc>
      </w:tr>
      <w:tr w:rsidR="000F4890" w:rsidRPr="00171536" w:rsidTr="00ED2282">
        <w:trPr>
          <w:trHeight w:val="720"/>
        </w:trPr>
        <w:tc>
          <w:tcPr>
            <w:tcW w:w="77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890" w:rsidRPr="00171536" w:rsidRDefault="00171536" w:rsidP="00EA271F">
            <w:pPr>
              <w:jc w:val="center"/>
              <w:rPr>
                <w:sz w:val="22"/>
                <w:szCs w:val="22"/>
              </w:rPr>
            </w:pPr>
            <w:r w:rsidRPr="00171536">
              <w:rPr>
                <w:sz w:val="22"/>
                <w:szCs w:val="22"/>
              </w:rPr>
              <w:t>9</w:t>
            </w:r>
            <w:r w:rsidR="00725156" w:rsidRPr="00171536">
              <w:rPr>
                <w:sz w:val="22"/>
                <w:szCs w:val="22"/>
              </w:rPr>
              <w:t xml:space="preserve">. </w:t>
            </w: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890" w:rsidRPr="00171536" w:rsidRDefault="00FC548E" w:rsidP="005A1840">
            <w:pPr>
              <w:rPr>
                <w:sz w:val="22"/>
                <w:szCs w:val="22"/>
              </w:rPr>
            </w:pPr>
            <w:r w:rsidRPr="00171536">
              <w:rPr>
                <w:sz w:val="22"/>
                <w:szCs w:val="22"/>
              </w:rPr>
              <w:t xml:space="preserve">Place </w:t>
            </w:r>
            <w:r w:rsidR="00B2258F" w:rsidRPr="00171536">
              <w:rPr>
                <w:sz w:val="22"/>
                <w:szCs w:val="22"/>
              </w:rPr>
              <w:t xml:space="preserve">laboratory order for </w:t>
            </w:r>
            <w:r w:rsidR="005A1840" w:rsidRPr="00171536">
              <w:rPr>
                <w:sz w:val="22"/>
                <w:szCs w:val="22"/>
              </w:rPr>
              <w:t xml:space="preserve">repeat </w:t>
            </w:r>
            <w:r w:rsidR="0072147B" w:rsidRPr="00171536">
              <w:rPr>
                <w:sz w:val="22"/>
                <w:szCs w:val="22"/>
              </w:rPr>
              <w:t>fasting lipids 8 weeks after starting or switching statin medication.</w:t>
            </w:r>
            <w:r w:rsidR="00BF4855" w:rsidRPr="0017153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258F" w:rsidRPr="00171536" w:rsidRDefault="005A1840" w:rsidP="00B2258F">
            <w:pPr>
              <w:rPr>
                <w:sz w:val="22"/>
                <w:szCs w:val="22"/>
              </w:rPr>
            </w:pPr>
            <w:r w:rsidRPr="00171536">
              <w:rPr>
                <w:sz w:val="22"/>
                <w:szCs w:val="22"/>
              </w:rPr>
              <w:t>RN tells patient to come in for labs between 4 and 8 weeks after medication start/change.</w:t>
            </w:r>
          </w:p>
          <w:p w:rsidR="000F4890" w:rsidRPr="00171536" w:rsidRDefault="000F4890" w:rsidP="00EA271F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F4890" w:rsidRPr="00171536" w:rsidRDefault="00B2258F" w:rsidP="00620BC8">
            <w:pPr>
              <w:rPr>
                <w:sz w:val="22"/>
                <w:szCs w:val="22"/>
              </w:rPr>
            </w:pPr>
            <w:r w:rsidRPr="00171536">
              <w:rPr>
                <w:sz w:val="22"/>
                <w:szCs w:val="22"/>
              </w:rPr>
              <w:t>RN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F4890" w:rsidRPr="00171536" w:rsidRDefault="006972B5" w:rsidP="006972B5">
            <w:pPr>
              <w:rPr>
                <w:sz w:val="22"/>
                <w:szCs w:val="22"/>
              </w:rPr>
            </w:pPr>
            <w:r w:rsidRPr="00171536">
              <w:rPr>
                <w:sz w:val="22"/>
                <w:szCs w:val="22"/>
              </w:rPr>
              <w:t xml:space="preserve">Time of </w:t>
            </w:r>
            <w:r w:rsidR="00D73F38" w:rsidRPr="00171536">
              <w:rPr>
                <w:sz w:val="22"/>
                <w:szCs w:val="22"/>
              </w:rPr>
              <w:t>review/documentation</w:t>
            </w:r>
          </w:p>
        </w:tc>
      </w:tr>
      <w:tr w:rsidR="00B2258F" w:rsidRPr="00171536" w:rsidTr="00ED2282">
        <w:trPr>
          <w:trHeight w:val="720"/>
        </w:trPr>
        <w:tc>
          <w:tcPr>
            <w:tcW w:w="77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258F" w:rsidRPr="00171536" w:rsidRDefault="00171536" w:rsidP="00EA271F">
            <w:pPr>
              <w:jc w:val="center"/>
              <w:rPr>
                <w:sz w:val="22"/>
                <w:szCs w:val="22"/>
              </w:rPr>
            </w:pPr>
            <w:r w:rsidRPr="00171536">
              <w:rPr>
                <w:sz w:val="22"/>
                <w:szCs w:val="22"/>
              </w:rPr>
              <w:t>10</w:t>
            </w:r>
            <w:r w:rsidR="00725156" w:rsidRPr="00171536">
              <w:rPr>
                <w:sz w:val="22"/>
                <w:szCs w:val="22"/>
              </w:rPr>
              <w:t xml:space="preserve">. </w:t>
            </w: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258F" w:rsidRPr="00171536" w:rsidRDefault="00725156">
            <w:pPr>
              <w:rPr>
                <w:sz w:val="22"/>
                <w:szCs w:val="22"/>
              </w:rPr>
            </w:pPr>
            <w:r w:rsidRPr="00171536">
              <w:rPr>
                <w:sz w:val="22"/>
                <w:szCs w:val="22"/>
              </w:rPr>
              <w:t xml:space="preserve">RN should click call back reminder </w:t>
            </w:r>
            <w:r w:rsidR="003B2DB6" w:rsidRPr="00171536">
              <w:rPr>
                <w:sz w:val="22"/>
                <w:szCs w:val="22"/>
              </w:rPr>
              <w:t xml:space="preserve">and postpone to date of repeat </w:t>
            </w:r>
            <w:r w:rsidR="0072147B" w:rsidRPr="00171536">
              <w:rPr>
                <w:sz w:val="22"/>
                <w:szCs w:val="22"/>
              </w:rPr>
              <w:t>fasting lipid level.</w:t>
            </w:r>
          </w:p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258F" w:rsidRPr="00171536" w:rsidRDefault="00725156" w:rsidP="0048101E">
            <w:pPr>
              <w:rPr>
                <w:sz w:val="22"/>
                <w:szCs w:val="22"/>
              </w:rPr>
            </w:pPr>
            <w:r w:rsidRPr="00171536">
              <w:rPr>
                <w:sz w:val="22"/>
                <w:szCs w:val="22"/>
              </w:rPr>
              <w:t>Tracking mechanism to monitor response of</w:t>
            </w:r>
            <w:r w:rsidR="003B2DB6" w:rsidRPr="00171536">
              <w:rPr>
                <w:sz w:val="22"/>
                <w:szCs w:val="22"/>
              </w:rPr>
              <w:t xml:space="preserve"> </w:t>
            </w:r>
            <w:r w:rsidR="0048101E" w:rsidRPr="00171536">
              <w:rPr>
                <w:sz w:val="22"/>
                <w:szCs w:val="22"/>
              </w:rPr>
              <w:t>statin</w:t>
            </w:r>
            <w:r w:rsidR="003B2DB6" w:rsidRPr="00171536">
              <w:rPr>
                <w:sz w:val="22"/>
                <w:szCs w:val="22"/>
              </w:rPr>
              <w:t xml:space="preserve"> treatment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2258F" w:rsidRPr="00171536" w:rsidRDefault="003B2DB6" w:rsidP="00620BC8">
            <w:pPr>
              <w:rPr>
                <w:sz w:val="22"/>
                <w:szCs w:val="22"/>
              </w:rPr>
            </w:pPr>
            <w:r w:rsidRPr="00171536">
              <w:rPr>
                <w:sz w:val="22"/>
                <w:szCs w:val="22"/>
              </w:rPr>
              <w:t>RN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2258F" w:rsidRPr="00171536" w:rsidRDefault="003B2DB6" w:rsidP="009E1B5F">
            <w:pPr>
              <w:rPr>
                <w:sz w:val="22"/>
                <w:szCs w:val="22"/>
              </w:rPr>
            </w:pPr>
            <w:r w:rsidRPr="00171536">
              <w:rPr>
                <w:sz w:val="22"/>
                <w:szCs w:val="22"/>
              </w:rPr>
              <w:t>Time of contact with patient.</w:t>
            </w:r>
          </w:p>
        </w:tc>
      </w:tr>
      <w:tr w:rsidR="005C3D1E" w:rsidRPr="00171536" w:rsidTr="00ED2282">
        <w:trPr>
          <w:trHeight w:val="720"/>
        </w:trPr>
        <w:tc>
          <w:tcPr>
            <w:tcW w:w="77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3D1E" w:rsidRPr="00171536" w:rsidRDefault="005C3D1E" w:rsidP="00171536">
            <w:pPr>
              <w:jc w:val="center"/>
              <w:rPr>
                <w:sz w:val="22"/>
                <w:szCs w:val="22"/>
              </w:rPr>
            </w:pPr>
            <w:r w:rsidRPr="00171536">
              <w:rPr>
                <w:sz w:val="22"/>
                <w:szCs w:val="22"/>
              </w:rPr>
              <w:t>1</w:t>
            </w:r>
            <w:r w:rsidR="00171536" w:rsidRPr="00171536">
              <w:rPr>
                <w:sz w:val="22"/>
                <w:szCs w:val="22"/>
              </w:rPr>
              <w:t>1</w:t>
            </w:r>
            <w:r w:rsidRPr="00171536">
              <w:rPr>
                <w:sz w:val="22"/>
                <w:szCs w:val="22"/>
              </w:rPr>
              <w:t>.</w:t>
            </w: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3D1E" w:rsidRPr="00171536" w:rsidRDefault="005C3D1E" w:rsidP="00FF5BD9">
            <w:pPr>
              <w:rPr>
                <w:sz w:val="22"/>
                <w:szCs w:val="22"/>
              </w:rPr>
            </w:pPr>
            <w:r w:rsidRPr="00171536">
              <w:rPr>
                <w:sz w:val="22"/>
                <w:szCs w:val="22"/>
              </w:rPr>
              <w:t>Document all actions taken within encounter and route to clinician</w:t>
            </w:r>
          </w:p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3D1E" w:rsidRPr="00171536" w:rsidRDefault="005C3D1E" w:rsidP="00EA271F">
            <w:pPr>
              <w:rPr>
                <w:sz w:val="22"/>
                <w:szCs w:val="22"/>
              </w:rPr>
            </w:pPr>
            <w:r w:rsidRPr="00171536">
              <w:rPr>
                <w:sz w:val="22"/>
                <w:szCs w:val="22"/>
              </w:rPr>
              <w:t>Close-the-loop step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C3D1E" w:rsidRPr="00171536" w:rsidRDefault="005C3D1E" w:rsidP="00620BC8">
            <w:pPr>
              <w:rPr>
                <w:sz w:val="22"/>
                <w:szCs w:val="22"/>
              </w:rPr>
            </w:pPr>
            <w:r w:rsidRPr="00171536">
              <w:rPr>
                <w:sz w:val="22"/>
                <w:szCs w:val="22"/>
              </w:rPr>
              <w:t>RN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C3D1E" w:rsidRPr="00171536" w:rsidRDefault="006C4FD8" w:rsidP="009E1B5F">
            <w:pPr>
              <w:rPr>
                <w:sz w:val="22"/>
                <w:szCs w:val="22"/>
              </w:rPr>
            </w:pPr>
            <w:r w:rsidRPr="00171536">
              <w:rPr>
                <w:sz w:val="22"/>
                <w:szCs w:val="22"/>
              </w:rPr>
              <w:t xml:space="preserve">After contact with patient </w:t>
            </w:r>
          </w:p>
        </w:tc>
      </w:tr>
      <w:tr w:rsidR="00B2258F" w:rsidRPr="00171536" w:rsidTr="00ED2282">
        <w:trPr>
          <w:trHeight w:val="720"/>
        </w:trPr>
        <w:tc>
          <w:tcPr>
            <w:tcW w:w="77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258F" w:rsidRPr="00171536" w:rsidRDefault="005C3D1E" w:rsidP="00EA271F">
            <w:pPr>
              <w:jc w:val="center"/>
              <w:rPr>
                <w:sz w:val="22"/>
                <w:szCs w:val="22"/>
              </w:rPr>
            </w:pPr>
            <w:r w:rsidRPr="00171536">
              <w:rPr>
                <w:sz w:val="22"/>
                <w:szCs w:val="22"/>
              </w:rPr>
              <w:t>1</w:t>
            </w:r>
            <w:r w:rsidR="00171536" w:rsidRPr="00171536">
              <w:rPr>
                <w:sz w:val="22"/>
                <w:szCs w:val="22"/>
              </w:rPr>
              <w:t>2</w:t>
            </w:r>
            <w:r w:rsidR="00725156" w:rsidRPr="00171536">
              <w:rPr>
                <w:sz w:val="22"/>
                <w:szCs w:val="22"/>
              </w:rPr>
              <w:t>.</w:t>
            </w: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BD9" w:rsidRPr="00171536" w:rsidRDefault="003B2DB6" w:rsidP="00FF5BD9">
            <w:pPr>
              <w:rPr>
                <w:sz w:val="22"/>
                <w:szCs w:val="22"/>
              </w:rPr>
            </w:pPr>
            <w:r w:rsidRPr="00171536">
              <w:rPr>
                <w:sz w:val="22"/>
                <w:szCs w:val="22"/>
              </w:rPr>
              <w:t>Check</w:t>
            </w:r>
            <w:r w:rsidR="00725156" w:rsidRPr="00171536">
              <w:rPr>
                <w:sz w:val="22"/>
                <w:szCs w:val="22"/>
              </w:rPr>
              <w:t xml:space="preserve"> call back</w:t>
            </w:r>
            <w:r w:rsidRPr="00171536">
              <w:rPr>
                <w:sz w:val="22"/>
                <w:szCs w:val="22"/>
              </w:rPr>
              <w:t xml:space="preserve"> patient reminder</w:t>
            </w:r>
            <w:r w:rsidR="00FF5BD9" w:rsidRPr="00171536">
              <w:rPr>
                <w:sz w:val="22"/>
                <w:szCs w:val="22"/>
              </w:rPr>
              <w:t xml:space="preserve"> to assure </w:t>
            </w:r>
            <w:r w:rsidR="00374339" w:rsidRPr="00171536">
              <w:rPr>
                <w:sz w:val="22"/>
                <w:szCs w:val="22"/>
              </w:rPr>
              <w:t>FLP</w:t>
            </w:r>
            <w:r w:rsidR="00FF5BD9" w:rsidRPr="00171536">
              <w:rPr>
                <w:sz w:val="22"/>
                <w:szCs w:val="22"/>
              </w:rPr>
              <w:t xml:space="preserve"> done</w:t>
            </w:r>
          </w:p>
          <w:p w:rsidR="00FF5BD9" w:rsidRPr="00171536" w:rsidRDefault="00255416" w:rsidP="00157D60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171536">
              <w:rPr>
                <w:sz w:val="22"/>
                <w:szCs w:val="22"/>
              </w:rPr>
              <w:t>I</w:t>
            </w:r>
            <w:r w:rsidR="00FF5BD9" w:rsidRPr="00171536">
              <w:rPr>
                <w:sz w:val="22"/>
                <w:szCs w:val="22"/>
              </w:rPr>
              <w:t xml:space="preserve">f not done—contact </w:t>
            </w:r>
            <w:r w:rsidR="00725156" w:rsidRPr="00171536">
              <w:rPr>
                <w:sz w:val="22"/>
                <w:szCs w:val="22"/>
              </w:rPr>
              <w:t>patient via telephone or MyH</w:t>
            </w:r>
            <w:r w:rsidR="00FF5BD9" w:rsidRPr="00171536">
              <w:rPr>
                <w:sz w:val="22"/>
                <w:szCs w:val="22"/>
              </w:rPr>
              <w:t xml:space="preserve">ealth to remind pt labs due--document  </w:t>
            </w:r>
            <w:r w:rsidR="00725156" w:rsidRPr="00171536">
              <w:rPr>
                <w:sz w:val="22"/>
                <w:szCs w:val="22"/>
              </w:rPr>
              <w:t>(standard 2 calls/letter prn</w:t>
            </w:r>
            <w:r w:rsidR="00FF5BD9" w:rsidRPr="00171536">
              <w:rPr>
                <w:sz w:val="22"/>
                <w:szCs w:val="22"/>
              </w:rPr>
              <w:t>)</w:t>
            </w:r>
          </w:p>
          <w:p w:rsidR="00FF5BD9" w:rsidRPr="00171536" w:rsidRDefault="00171536" w:rsidP="00157D60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171536">
              <w:rPr>
                <w:sz w:val="22"/>
                <w:szCs w:val="22"/>
              </w:rPr>
              <w:t>Once lab completed call patient to encourage ongoing adherence via telephone/Myhealth encounter and triage as appropriate</w:t>
            </w:r>
            <w:r w:rsidR="00620BC8">
              <w:rPr>
                <w:sz w:val="22"/>
                <w:szCs w:val="22"/>
              </w:rPr>
              <w:t>.</w:t>
            </w:r>
          </w:p>
          <w:p w:rsidR="00FF5BD9" w:rsidRPr="00171536" w:rsidRDefault="00FF5BD9" w:rsidP="00FF5BD9">
            <w:pPr>
              <w:rPr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258F" w:rsidRPr="00171536" w:rsidRDefault="00FF5BD9">
            <w:pPr>
              <w:rPr>
                <w:sz w:val="22"/>
                <w:szCs w:val="22"/>
              </w:rPr>
            </w:pPr>
            <w:r w:rsidRPr="00171536">
              <w:rPr>
                <w:sz w:val="22"/>
                <w:szCs w:val="22"/>
              </w:rPr>
              <w:t xml:space="preserve">Assure treatment effectiveness and follow up of </w:t>
            </w:r>
            <w:r w:rsidR="00374339" w:rsidRPr="00171536">
              <w:rPr>
                <w:sz w:val="22"/>
                <w:szCs w:val="22"/>
              </w:rPr>
              <w:t xml:space="preserve">statin </w:t>
            </w:r>
            <w:r w:rsidRPr="00171536">
              <w:rPr>
                <w:sz w:val="22"/>
                <w:szCs w:val="22"/>
              </w:rPr>
              <w:t>treatment, if necessary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2258F" w:rsidRPr="00171536" w:rsidRDefault="00FF5BD9" w:rsidP="00620BC8">
            <w:pPr>
              <w:rPr>
                <w:sz w:val="22"/>
                <w:szCs w:val="22"/>
              </w:rPr>
            </w:pPr>
            <w:r w:rsidRPr="00171536">
              <w:rPr>
                <w:sz w:val="22"/>
                <w:szCs w:val="22"/>
              </w:rPr>
              <w:t>RN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2258F" w:rsidRPr="00171536" w:rsidRDefault="00FF5BD9" w:rsidP="009E1B5F">
            <w:pPr>
              <w:rPr>
                <w:sz w:val="22"/>
                <w:szCs w:val="22"/>
              </w:rPr>
            </w:pPr>
            <w:r w:rsidRPr="00171536">
              <w:rPr>
                <w:sz w:val="22"/>
                <w:szCs w:val="22"/>
              </w:rPr>
              <w:t xml:space="preserve">Time of laboratory follow up </w:t>
            </w:r>
          </w:p>
        </w:tc>
      </w:tr>
    </w:tbl>
    <w:p w:rsidR="000F4890" w:rsidRDefault="000F4890" w:rsidP="00D97348"/>
    <w:p w:rsidR="0048101E" w:rsidRDefault="0048101E" w:rsidP="00D97348">
      <w:pPr>
        <w:rPr>
          <w:b/>
          <w:sz w:val="28"/>
        </w:rPr>
      </w:pPr>
    </w:p>
    <w:p w:rsidR="0048101E" w:rsidRDefault="0048101E" w:rsidP="00D97348">
      <w:pPr>
        <w:rPr>
          <w:b/>
          <w:sz w:val="28"/>
        </w:rPr>
      </w:pPr>
    </w:p>
    <w:p w:rsidR="0048101E" w:rsidRDefault="0048101E" w:rsidP="00D97348">
      <w:pPr>
        <w:rPr>
          <w:b/>
          <w:sz w:val="28"/>
        </w:rPr>
      </w:pPr>
    </w:p>
    <w:p w:rsidR="0048101E" w:rsidRDefault="0048101E" w:rsidP="00D97348">
      <w:pPr>
        <w:rPr>
          <w:b/>
          <w:sz w:val="28"/>
        </w:rPr>
      </w:pPr>
    </w:p>
    <w:p w:rsidR="0048101E" w:rsidRDefault="0048101E" w:rsidP="00D97348">
      <w:pPr>
        <w:rPr>
          <w:b/>
          <w:sz w:val="28"/>
        </w:rPr>
      </w:pPr>
    </w:p>
    <w:p w:rsidR="0048101E" w:rsidRDefault="0048101E" w:rsidP="00D97348">
      <w:pPr>
        <w:rPr>
          <w:b/>
          <w:sz w:val="28"/>
        </w:rPr>
      </w:pPr>
    </w:p>
    <w:p w:rsidR="0048101E" w:rsidRDefault="0048101E" w:rsidP="00D97348">
      <w:pPr>
        <w:rPr>
          <w:b/>
          <w:sz w:val="28"/>
        </w:rPr>
      </w:pPr>
    </w:p>
    <w:p w:rsidR="0048101E" w:rsidRDefault="0048101E" w:rsidP="00D97348">
      <w:pPr>
        <w:rPr>
          <w:b/>
          <w:sz w:val="28"/>
        </w:rPr>
      </w:pPr>
    </w:p>
    <w:p w:rsidR="0048101E" w:rsidRDefault="0048101E" w:rsidP="00D97348">
      <w:pPr>
        <w:rPr>
          <w:b/>
          <w:sz w:val="28"/>
        </w:rPr>
      </w:pPr>
    </w:p>
    <w:p w:rsidR="0048101E" w:rsidRDefault="0048101E" w:rsidP="00D97348">
      <w:pPr>
        <w:rPr>
          <w:b/>
          <w:sz w:val="28"/>
        </w:rPr>
      </w:pPr>
    </w:p>
    <w:p w:rsidR="0048101E" w:rsidRDefault="0048101E" w:rsidP="00D97348">
      <w:pPr>
        <w:rPr>
          <w:b/>
          <w:sz w:val="28"/>
        </w:rPr>
      </w:pPr>
    </w:p>
    <w:p w:rsidR="0048101E" w:rsidRDefault="0048101E" w:rsidP="00D97348">
      <w:pPr>
        <w:rPr>
          <w:b/>
          <w:sz w:val="28"/>
        </w:rPr>
      </w:pPr>
    </w:p>
    <w:p w:rsidR="0048101E" w:rsidRDefault="0048101E" w:rsidP="0048101E"/>
    <w:p w:rsidR="0048101E" w:rsidRDefault="0048101E" w:rsidP="00D97348"/>
    <w:sectPr w:rsidR="0048101E" w:rsidSect="004C46D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1152" w:right="1152" w:bottom="1152" w:left="1152" w:header="360" w:footer="288" w:gutter="57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1EE" w:rsidRDefault="00D971EE">
      <w:r>
        <w:separator/>
      </w:r>
    </w:p>
  </w:endnote>
  <w:endnote w:type="continuationSeparator" w:id="0">
    <w:p w:rsidR="00D971EE" w:rsidRDefault="00D97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D0A" w:rsidRDefault="00333D0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E01" w:rsidRDefault="008F5E01" w:rsidP="00F17DB9">
    <w:pPr>
      <w:pStyle w:val="Footer"/>
      <w:ind w:left="-900" w:right="-360"/>
      <w:rPr>
        <w:rFonts w:ascii="Arial" w:hAnsi="Arial" w:cs="Arial"/>
        <w:sz w:val="16"/>
        <w:szCs w:val="16"/>
      </w:rPr>
    </w:pPr>
  </w:p>
  <w:p w:rsidR="008F5E01" w:rsidRPr="00B30006" w:rsidRDefault="008F5E01" w:rsidP="00F17DB9">
    <w:pPr>
      <w:pStyle w:val="Footer"/>
      <w:ind w:left="-900" w:right="-360"/>
      <w:rPr>
        <w:rFonts w:ascii="Arial" w:hAnsi="Arial" w:cs="Arial"/>
        <w:b/>
        <w:bCs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 w:rsidRPr="00B30006">
      <w:rPr>
        <w:rFonts w:ascii="Arial" w:hAnsi="Arial" w:cs="Arial"/>
        <w:sz w:val="16"/>
        <w:szCs w:val="16"/>
      </w:rPr>
      <w:t xml:space="preserve">Page </w:t>
    </w:r>
    <w:r w:rsidRPr="00B30006">
      <w:rPr>
        <w:rFonts w:ascii="Arial" w:hAnsi="Arial" w:cs="Arial"/>
        <w:b/>
        <w:bCs/>
        <w:sz w:val="16"/>
        <w:szCs w:val="16"/>
      </w:rPr>
      <w:fldChar w:fldCharType="begin"/>
    </w:r>
    <w:r w:rsidRPr="00B30006">
      <w:rPr>
        <w:rFonts w:ascii="Arial" w:hAnsi="Arial" w:cs="Arial"/>
        <w:b/>
        <w:bCs/>
        <w:sz w:val="16"/>
        <w:szCs w:val="16"/>
      </w:rPr>
      <w:instrText xml:space="preserve"> PAGE </w:instrText>
    </w:r>
    <w:r w:rsidRPr="00B30006">
      <w:rPr>
        <w:rFonts w:ascii="Arial" w:hAnsi="Arial" w:cs="Arial"/>
        <w:b/>
        <w:bCs/>
        <w:sz w:val="16"/>
        <w:szCs w:val="16"/>
      </w:rPr>
      <w:fldChar w:fldCharType="separate"/>
    </w:r>
    <w:r w:rsidR="002301B0">
      <w:rPr>
        <w:rFonts w:ascii="Arial" w:hAnsi="Arial" w:cs="Arial"/>
        <w:b/>
        <w:bCs/>
        <w:noProof/>
        <w:sz w:val="16"/>
        <w:szCs w:val="16"/>
      </w:rPr>
      <w:t>1</w:t>
    </w:r>
    <w:r w:rsidRPr="00B30006">
      <w:rPr>
        <w:rFonts w:ascii="Arial" w:hAnsi="Arial" w:cs="Arial"/>
        <w:b/>
        <w:bCs/>
        <w:sz w:val="16"/>
        <w:szCs w:val="16"/>
      </w:rPr>
      <w:fldChar w:fldCharType="end"/>
    </w:r>
    <w:r w:rsidRPr="00B30006">
      <w:rPr>
        <w:rFonts w:ascii="Arial" w:hAnsi="Arial" w:cs="Arial"/>
        <w:sz w:val="16"/>
        <w:szCs w:val="16"/>
      </w:rPr>
      <w:t xml:space="preserve"> of </w:t>
    </w:r>
    <w:r w:rsidRPr="00B30006">
      <w:rPr>
        <w:rFonts w:ascii="Arial" w:hAnsi="Arial" w:cs="Arial"/>
        <w:b/>
        <w:bCs/>
        <w:sz w:val="16"/>
        <w:szCs w:val="16"/>
      </w:rPr>
      <w:fldChar w:fldCharType="begin"/>
    </w:r>
    <w:r w:rsidRPr="00B30006">
      <w:rPr>
        <w:rFonts w:ascii="Arial" w:hAnsi="Arial" w:cs="Arial"/>
        <w:b/>
        <w:bCs/>
        <w:sz w:val="16"/>
        <w:szCs w:val="16"/>
      </w:rPr>
      <w:instrText xml:space="preserve"> NUMPAGES  </w:instrText>
    </w:r>
    <w:r w:rsidRPr="00B30006">
      <w:rPr>
        <w:rFonts w:ascii="Arial" w:hAnsi="Arial" w:cs="Arial"/>
        <w:b/>
        <w:bCs/>
        <w:sz w:val="16"/>
        <w:szCs w:val="16"/>
      </w:rPr>
      <w:fldChar w:fldCharType="separate"/>
    </w:r>
    <w:r w:rsidR="002301B0">
      <w:rPr>
        <w:rFonts w:ascii="Arial" w:hAnsi="Arial" w:cs="Arial"/>
        <w:b/>
        <w:bCs/>
        <w:noProof/>
        <w:sz w:val="16"/>
        <w:szCs w:val="16"/>
      </w:rPr>
      <w:t>3</w:t>
    </w:r>
    <w:r w:rsidRPr="00B30006">
      <w:rPr>
        <w:rFonts w:ascii="Arial" w:hAnsi="Arial" w:cs="Arial"/>
        <w:b/>
        <w:bCs/>
        <w:sz w:val="16"/>
        <w:szCs w:val="16"/>
      </w:rPr>
      <w:fldChar w:fldCharType="end"/>
    </w:r>
    <w:r w:rsidRPr="00B30006">
      <w:rPr>
        <w:rFonts w:ascii="Arial" w:hAnsi="Arial" w:cs="Arial"/>
        <w:b/>
        <w:bCs/>
        <w:sz w:val="16"/>
        <w:szCs w:val="16"/>
      </w:rPr>
      <w:tab/>
    </w:r>
    <w:r w:rsidRPr="00B30006">
      <w:rPr>
        <w:rFonts w:ascii="Arial" w:hAnsi="Arial" w:cs="Arial"/>
        <w:b/>
        <w:bCs/>
        <w:sz w:val="16"/>
        <w:szCs w:val="16"/>
      </w:rPr>
      <w:tab/>
    </w:r>
  </w:p>
  <w:p w:rsidR="008F5E01" w:rsidRPr="00F17DB9" w:rsidRDefault="008F5E01" w:rsidP="00F17DB9">
    <w:pPr>
      <w:pStyle w:val="Footer"/>
      <w:ind w:left="-900" w:right="-360"/>
      <w:rPr>
        <w:rFonts w:ascii="Arial" w:hAnsi="Arial" w:cs="Arial"/>
        <w:bCs/>
        <w:sz w:val="16"/>
        <w:szCs w:val="16"/>
      </w:rPr>
    </w:pPr>
  </w:p>
  <w:p w:rsidR="008F5E01" w:rsidRPr="0059070B" w:rsidRDefault="008F5E01" w:rsidP="00F17DB9">
    <w:pPr>
      <w:pStyle w:val="Footer"/>
      <w:ind w:left="-900" w:right="-360"/>
      <w:rPr>
        <w:rFonts w:ascii="Arial" w:hAnsi="Arial" w:cs="Arial"/>
        <w:i/>
        <w:color w:val="FF0000"/>
      </w:rPr>
    </w:pPr>
    <w:r w:rsidRPr="00F17DB9">
      <w:rPr>
        <w:rFonts w:ascii="Arial" w:hAnsi="Arial" w:cs="Arial"/>
        <w:bCs/>
        <w:sz w:val="16"/>
        <w:szCs w:val="16"/>
      </w:rPr>
      <w:fldChar w:fldCharType="begin"/>
    </w:r>
    <w:r w:rsidRPr="00F17DB9">
      <w:rPr>
        <w:rFonts w:ascii="Arial" w:hAnsi="Arial" w:cs="Arial"/>
        <w:bCs/>
        <w:sz w:val="16"/>
        <w:szCs w:val="16"/>
      </w:rPr>
      <w:instrText xml:space="preserve"> FILENAME  \p  \* MERGEFORMAT </w:instrText>
    </w:r>
    <w:r w:rsidRPr="00F17DB9">
      <w:rPr>
        <w:rFonts w:ascii="Arial" w:hAnsi="Arial" w:cs="Arial"/>
        <w:bCs/>
        <w:sz w:val="16"/>
        <w:szCs w:val="16"/>
      </w:rPr>
      <w:fldChar w:fldCharType="separate"/>
    </w:r>
    <w:r w:rsidR="00333D0A">
      <w:rPr>
        <w:rFonts w:ascii="Arial" w:hAnsi="Arial" w:cs="Arial"/>
        <w:bCs/>
        <w:noProof/>
        <w:sz w:val="16"/>
        <w:szCs w:val="16"/>
      </w:rPr>
      <w:t>G:\Medford\Standard Work\RN Standard Work\Hyperlipidemia- Statin Treatment Standard Work.docx</w:t>
    </w:r>
    <w:bookmarkStart w:id="0" w:name="_GoBack"/>
    <w:bookmarkEnd w:id="0"/>
    <w:r w:rsidRPr="00F17DB9">
      <w:rPr>
        <w:rFonts w:ascii="Arial" w:hAnsi="Arial" w:cs="Arial"/>
        <w:bCs/>
        <w:sz w:val="16"/>
        <w:szCs w:val="16"/>
      </w:rPr>
      <w:fldChar w:fldCharType="end"/>
    </w:r>
    <w:r>
      <w:rPr>
        <w:rFonts w:ascii="Arial" w:hAnsi="Arial" w:cs="Arial"/>
        <w:b/>
        <w:bCs/>
        <w:sz w:val="16"/>
        <w:szCs w:val="16"/>
      </w:rPr>
      <w:t xml:space="preserve">  </w:t>
    </w:r>
    <w:r w:rsidRPr="0059070B">
      <w:rPr>
        <w:rFonts w:ascii="Arial" w:hAnsi="Arial" w:cs="Arial"/>
        <w:b/>
        <w:bCs/>
        <w:color w:val="FF0000"/>
        <w:sz w:val="16"/>
        <w:szCs w:val="16"/>
      </w:rPr>
      <w:t>(please</w:t>
    </w:r>
    <w:r w:rsidR="0059070B" w:rsidRPr="0059070B">
      <w:rPr>
        <w:rFonts w:ascii="Arial" w:hAnsi="Arial" w:cs="Arial"/>
        <w:b/>
        <w:bCs/>
        <w:color w:val="FF0000"/>
        <w:sz w:val="16"/>
        <w:szCs w:val="16"/>
      </w:rPr>
      <w:t xml:space="preserve"> highlight Footer</w:t>
    </w:r>
    <w:r w:rsidRPr="0059070B">
      <w:rPr>
        <w:rFonts w:ascii="Arial" w:hAnsi="Arial" w:cs="Arial"/>
        <w:b/>
        <w:bCs/>
        <w:color w:val="FF0000"/>
        <w:sz w:val="16"/>
        <w:szCs w:val="16"/>
      </w:rPr>
      <w:t xml:space="preserve"> press Function F9 to update path)</w:t>
    </w:r>
  </w:p>
  <w:p w:rsidR="008F5E01" w:rsidRDefault="008F5E01" w:rsidP="006A3D6E">
    <w:pPr>
      <w:pStyle w:val="Footer"/>
      <w:tabs>
        <w:tab w:val="clear" w:pos="4320"/>
        <w:tab w:val="clear" w:pos="8640"/>
        <w:tab w:val="center" w:pos="4968"/>
        <w:tab w:val="right" w:pos="9936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D0A" w:rsidRDefault="00333D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1EE" w:rsidRDefault="00D971EE">
      <w:r>
        <w:separator/>
      </w:r>
    </w:p>
  </w:footnote>
  <w:footnote w:type="continuationSeparator" w:id="0">
    <w:p w:rsidR="00D971EE" w:rsidRDefault="00D971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D0A" w:rsidRDefault="00333D0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10" w:type="dxa"/>
      <w:tblInd w:w="-88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4680"/>
      <w:gridCol w:w="6030"/>
    </w:tblGrid>
    <w:tr w:rsidR="008F5E01" w:rsidRPr="00AA4C1A" w:rsidTr="004C46D7">
      <w:tc>
        <w:tcPr>
          <w:tcW w:w="4680" w:type="dxa"/>
          <w:shd w:val="clear" w:color="auto" w:fill="auto"/>
        </w:tcPr>
        <w:p w:rsidR="008F5E01" w:rsidRDefault="00441DD3" w:rsidP="00EA271F">
          <w:r>
            <w:rPr>
              <w:rFonts w:ascii="Georgia" w:hAnsi="Georgia" w:cs="Arial"/>
              <w:noProof/>
              <w:color w:val="3366FF"/>
              <w:sz w:val="28"/>
              <w:szCs w:val="28"/>
            </w:rPr>
            <w:drawing>
              <wp:inline distT="0" distB="0" distL="0" distR="0" wp14:anchorId="70BEF4E5" wp14:editId="68C5F145">
                <wp:extent cx="1704975" cy="514350"/>
                <wp:effectExtent l="0" t="0" r="9525" b="0"/>
                <wp:docPr id="1" name="Picture 1" descr="hvma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vma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497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30" w:type="dxa"/>
          <w:shd w:val="clear" w:color="auto" w:fill="auto"/>
        </w:tcPr>
        <w:p w:rsidR="008F5E01" w:rsidRPr="00AA4C1A" w:rsidRDefault="008F5E01" w:rsidP="009A1E81">
          <w:pPr>
            <w:rPr>
              <w:sz w:val="28"/>
              <w:szCs w:val="28"/>
            </w:rPr>
          </w:pPr>
          <w:r w:rsidRPr="00AA4C1A">
            <w:rPr>
              <w:rFonts w:ascii="Arial" w:hAnsi="Arial" w:cs="Arial"/>
              <w:b/>
              <w:sz w:val="28"/>
              <w:szCs w:val="28"/>
            </w:rPr>
            <w:t>Standard Work S</w:t>
          </w:r>
          <w:r w:rsidR="009A1E81">
            <w:rPr>
              <w:rFonts w:ascii="Arial" w:hAnsi="Arial" w:cs="Arial"/>
              <w:b/>
              <w:sz w:val="28"/>
              <w:szCs w:val="28"/>
            </w:rPr>
            <w:t>teps</w:t>
          </w:r>
        </w:p>
      </w:tc>
    </w:tr>
    <w:tr w:rsidR="008F5E01" w:rsidTr="004C46D7">
      <w:tc>
        <w:tcPr>
          <w:tcW w:w="4680" w:type="dxa"/>
          <w:shd w:val="clear" w:color="auto" w:fill="auto"/>
        </w:tcPr>
        <w:p w:rsidR="008F5E01" w:rsidRPr="00AA4C1A" w:rsidRDefault="00207EC1" w:rsidP="00ED6A84">
          <w:pPr>
            <w:rPr>
              <w:b/>
              <w:smallCaps/>
            </w:rPr>
          </w:pPr>
          <w:r>
            <w:rPr>
              <w:b/>
              <w:smallCaps/>
            </w:rPr>
            <w:t>Process</w:t>
          </w:r>
          <w:r w:rsidR="008F5E01" w:rsidRPr="00AA4C1A">
            <w:rPr>
              <w:b/>
              <w:smallCaps/>
            </w:rPr>
            <w:t>:</w:t>
          </w:r>
          <w:r w:rsidR="008F5E01">
            <w:rPr>
              <w:b/>
              <w:smallCaps/>
            </w:rPr>
            <w:t xml:space="preserve"> </w:t>
          </w:r>
          <w:r w:rsidR="00290142">
            <w:t xml:space="preserve">Identify </w:t>
          </w:r>
          <w:r w:rsidR="00ED6A84">
            <w:t>LDL</w:t>
          </w:r>
          <w:r w:rsidR="00290142">
            <w:t xml:space="preserve"> </w:t>
          </w:r>
          <w:r w:rsidR="00E15E7A">
            <w:t>levels</w:t>
          </w:r>
          <w:r w:rsidR="00290142">
            <w:t xml:space="preserve"> and </w:t>
          </w:r>
          <w:r w:rsidR="00ED6A84">
            <w:t xml:space="preserve">statin medication intensity and </w:t>
          </w:r>
          <w:r w:rsidR="00290142">
            <w:t xml:space="preserve">treat according to </w:t>
          </w:r>
          <w:r w:rsidR="00ED6A84">
            <w:t>Hyperlipidemia- Statin SmartRx</w:t>
          </w:r>
        </w:p>
      </w:tc>
      <w:tc>
        <w:tcPr>
          <w:tcW w:w="6030" w:type="dxa"/>
          <w:shd w:val="clear" w:color="auto" w:fill="auto"/>
        </w:tcPr>
        <w:p w:rsidR="00290142" w:rsidRDefault="00207EC1" w:rsidP="00290142">
          <w:r>
            <w:rPr>
              <w:b/>
              <w:smallCaps/>
            </w:rPr>
            <w:t>Purpose</w:t>
          </w:r>
          <w:r w:rsidR="008F5E01" w:rsidRPr="00AA4C1A">
            <w:rPr>
              <w:b/>
              <w:smallCaps/>
            </w:rPr>
            <w:t>:</w:t>
          </w:r>
          <w:r w:rsidR="008F5E01">
            <w:rPr>
              <w:b/>
              <w:smallCaps/>
            </w:rPr>
            <w:t xml:space="preserve"> </w:t>
          </w:r>
          <w:r w:rsidR="00290142">
            <w:t xml:space="preserve">To </w:t>
          </w:r>
          <w:r w:rsidR="00E15E7A">
            <w:t>c</w:t>
          </w:r>
          <w:r w:rsidR="00290142">
            <w:t xml:space="preserve">reate </w:t>
          </w:r>
          <w:r w:rsidR="00E15E7A">
            <w:t>s</w:t>
          </w:r>
          <w:r w:rsidR="00290142">
            <w:t xml:space="preserve">tandard work </w:t>
          </w:r>
          <w:r w:rsidR="00E15E7A">
            <w:t xml:space="preserve">process </w:t>
          </w:r>
          <w:r w:rsidR="00290142">
            <w:t xml:space="preserve">for the RN for treatment of </w:t>
          </w:r>
          <w:r w:rsidR="00ED6A84">
            <w:t>LDL</w:t>
          </w:r>
          <w:r w:rsidR="00290142">
            <w:t xml:space="preserve"> </w:t>
          </w:r>
          <w:r w:rsidR="00E15E7A">
            <w:t>levels under</w:t>
          </w:r>
          <w:r w:rsidR="00290142">
            <w:t xml:space="preserve"> </w:t>
          </w:r>
          <w:r w:rsidR="00E15E7A">
            <w:t>c</w:t>
          </w:r>
          <w:r w:rsidR="00290142">
            <w:t>linician authorization</w:t>
          </w:r>
        </w:p>
        <w:p w:rsidR="008F5E01" w:rsidRDefault="008F5E01" w:rsidP="00DF12DE">
          <w:pPr>
            <w:tabs>
              <w:tab w:val="right" w:pos="5364"/>
            </w:tabs>
          </w:pPr>
          <w:r>
            <w:rPr>
              <w:b/>
              <w:smallCaps/>
            </w:rPr>
            <w:tab/>
          </w:r>
        </w:p>
      </w:tc>
    </w:tr>
    <w:tr w:rsidR="008F5E01" w:rsidTr="004C46D7">
      <w:tc>
        <w:tcPr>
          <w:tcW w:w="4680" w:type="dxa"/>
          <w:shd w:val="clear" w:color="auto" w:fill="auto"/>
        </w:tcPr>
        <w:p w:rsidR="008F5E01" w:rsidRPr="00AA4C1A" w:rsidRDefault="008F5E01" w:rsidP="00255416">
          <w:pPr>
            <w:rPr>
              <w:b/>
              <w:smallCaps/>
            </w:rPr>
          </w:pPr>
          <w:r>
            <w:rPr>
              <w:b/>
              <w:smallCaps/>
            </w:rPr>
            <w:t>Revision #</w:t>
          </w:r>
          <w:r w:rsidR="00441DD3">
            <w:rPr>
              <w:b/>
              <w:smallCaps/>
            </w:rPr>
            <w:t xml:space="preserve"> and Date</w:t>
          </w:r>
          <w:r>
            <w:rPr>
              <w:b/>
              <w:smallCaps/>
            </w:rPr>
            <w:t>:</w:t>
          </w:r>
          <w:r w:rsidR="00E15E7A">
            <w:rPr>
              <w:b/>
              <w:smallCaps/>
            </w:rPr>
            <w:t xml:space="preserve"> </w:t>
          </w:r>
          <w:r w:rsidR="00063A1F">
            <w:rPr>
              <w:b/>
              <w:smallCaps/>
            </w:rPr>
            <w:t>7/30/15</w:t>
          </w:r>
        </w:p>
      </w:tc>
      <w:tc>
        <w:tcPr>
          <w:tcW w:w="6030" w:type="dxa"/>
          <w:shd w:val="clear" w:color="auto" w:fill="auto"/>
        </w:tcPr>
        <w:p w:rsidR="008F5E01" w:rsidRPr="00AA4C1A" w:rsidRDefault="008F5E01" w:rsidP="00DF12DE">
          <w:pPr>
            <w:tabs>
              <w:tab w:val="right" w:pos="5364"/>
            </w:tabs>
            <w:rPr>
              <w:b/>
              <w:smallCaps/>
            </w:rPr>
          </w:pPr>
          <w:r>
            <w:rPr>
              <w:b/>
              <w:smallCaps/>
            </w:rPr>
            <w:t>Document Owner:</w:t>
          </w:r>
          <w:r w:rsidR="00E15E7A">
            <w:rPr>
              <w:b/>
              <w:smallCaps/>
            </w:rPr>
            <w:t xml:space="preserve"> Nathan Samuels, </w:t>
          </w:r>
          <w:r w:rsidR="00333D0A">
            <w:rPr>
              <w:b/>
              <w:smallCaps/>
            </w:rPr>
            <w:t>D</w:t>
          </w:r>
          <w:r w:rsidR="00E15E7A">
            <w:rPr>
              <w:b/>
              <w:smallCaps/>
            </w:rPr>
            <w:t>NP</w:t>
          </w:r>
        </w:p>
      </w:tc>
    </w:tr>
    <w:tr w:rsidR="00E15E7A" w:rsidTr="004C46D7">
      <w:tc>
        <w:tcPr>
          <w:tcW w:w="4680" w:type="dxa"/>
          <w:shd w:val="clear" w:color="auto" w:fill="auto"/>
        </w:tcPr>
        <w:p w:rsidR="00E15E7A" w:rsidRDefault="00E15E7A" w:rsidP="00480E08">
          <w:pPr>
            <w:rPr>
              <w:b/>
              <w:smallCaps/>
            </w:rPr>
          </w:pPr>
        </w:p>
      </w:tc>
      <w:tc>
        <w:tcPr>
          <w:tcW w:w="6030" w:type="dxa"/>
          <w:shd w:val="clear" w:color="auto" w:fill="auto"/>
        </w:tcPr>
        <w:p w:rsidR="00E15E7A" w:rsidRDefault="00E15E7A" w:rsidP="00DF12DE">
          <w:pPr>
            <w:tabs>
              <w:tab w:val="right" w:pos="5364"/>
            </w:tabs>
            <w:rPr>
              <w:b/>
              <w:smallCaps/>
            </w:rPr>
          </w:pPr>
        </w:p>
      </w:tc>
    </w:tr>
  </w:tbl>
  <w:p w:rsidR="008F5E01" w:rsidRDefault="008F5E0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D0A" w:rsidRDefault="00333D0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C0663"/>
    <w:multiLevelType w:val="hybridMultilevel"/>
    <w:tmpl w:val="430694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76C0B"/>
    <w:multiLevelType w:val="hybridMultilevel"/>
    <w:tmpl w:val="A3161B68"/>
    <w:lvl w:ilvl="0" w:tplc="C8F02B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2A76FB"/>
    <w:multiLevelType w:val="hybridMultilevel"/>
    <w:tmpl w:val="27A08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484C0D"/>
    <w:multiLevelType w:val="hybridMultilevel"/>
    <w:tmpl w:val="3B047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254713"/>
    <w:multiLevelType w:val="hybridMultilevel"/>
    <w:tmpl w:val="AB7C22C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2B60A8C"/>
    <w:multiLevelType w:val="hybridMultilevel"/>
    <w:tmpl w:val="8194835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71E44A4"/>
    <w:multiLevelType w:val="hybridMultilevel"/>
    <w:tmpl w:val="D78A6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2E677E"/>
    <w:multiLevelType w:val="hybridMultilevel"/>
    <w:tmpl w:val="43EAE01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readOnly" w:enforcement="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890"/>
    <w:rsid w:val="00063A1F"/>
    <w:rsid w:val="000A7543"/>
    <w:rsid w:val="000D34C2"/>
    <w:rsid w:val="000D612C"/>
    <w:rsid w:val="000F4890"/>
    <w:rsid w:val="00157D60"/>
    <w:rsid w:val="00171536"/>
    <w:rsid w:val="001B6EDD"/>
    <w:rsid w:val="00207EC1"/>
    <w:rsid w:val="002301B0"/>
    <w:rsid w:val="0023063C"/>
    <w:rsid w:val="00234FF4"/>
    <w:rsid w:val="00255416"/>
    <w:rsid w:val="002662C2"/>
    <w:rsid w:val="00270768"/>
    <w:rsid w:val="00290142"/>
    <w:rsid w:val="00294DE8"/>
    <w:rsid w:val="002951D6"/>
    <w:rsid w:val="002B3252"/>
    <w:rsid w:val="002C581E"/>
    <w:rsid w:val="00314268"/>
    <w:rsid w:val="00333D0A"/>
    <w:rsid w:val="00351EED"/>
    <w:rsid w:val="003566C7"/>
    <w:rsid w:val="00361BCC"/>
    <w:rsid w:val="00374339"/>
    <w:rsid w:val="003806E0"/>
    <w:rsid w:val="003974D8"/>
    <w:rsid w:val="003B2DB6"/>
    <w:rsid w:val="003D345F"/>
    <w:rsid w:val="003D6048"/>
    <w:rsid w:val="004312CD"/>
    <w:rsid w:val="00441DD3"/>
    <w:rsid w:val="00456540"/>
    <w:rsid w:val="00480E08"/>
    <w:rsid w:val="0048101E"/>
    <w:rsid w:val="00497143"/>
    <w:rsid w:val="004C46D7"/>
    <w:rsid w:val="00523954"/>
    <w:rsid w:val="00531330"/>
    <w:rsid w:val="00540EF9"/>
    <w:rsid w:val="00581833"/>
    <w:rsid w:val="0059070B"/>
    <w:rsid w:val="005A1840"/>
    <w:rsid w:val="005B0451"/>
    <w:rsid w:val="005B3062"/>
    <w:rsid w:val="005C3D1E"/>
    <w:rsid w:val="006005D3"/>
    <w:rsid w:val="00606EF1"/>
    <w:rsid w:val="00620BC8"/>
    <w:rsid w:val="006630F9"/>
    <w:rsid w:val="006817FE"/>
    <w:rsid w:val="006972B5"/>
    <w:rsid w:val="006A3D6E"/>
    <w:rsid w:val="006A722C"/>
    <w:rsid w:val="006C4FD8"/>
    <w:rsid w:val="00720FDA"/>
    <w:rsid w:val="0072147B"/>
    <w:rsid w:val="00725156"/>
    <w:rsid w:val="007327C3"/>
    <w:rsid w:val="00755099"/>
    <w:rsid w:val="007A3154"/>
    <w:rsid w:val="007B4C83"/>
    <w:rsid w:val="0084110A"/>
    <w:rsid w:val="00846410"/>
    <w:rsid w:val="00857DFA"/>
    <w:rsid w:val="00887AA4"/>
    <w:rsid w:val="008A5C02"/>
    <w:rsid w:val="008A68C3"/>
    <w:rsid w:val="008C4CF7"/>
    <w:rsid w:val="008E7FEA"/>
    <w:rsid w:val="008F5E01"/>
    <w:rsid w:val="009A00F1"/>
    <w:rsid w:val="009A1E81"/>
    <w:rsid w:val="009B0C3D"/>
    <w:rsid w:val="009E0EF6"/>
    <w:rsid w:val="009E1B5F"/>
    <w:rsid w:val="00A16A7B"/>
    <w:rsid w:val="00A26616"/>
    <w:rsid w:val="00A44CBF"/>
    <w:rsid w:val="00A62746"/>
    <w:rsid w:val="00A95C65"/>
    <w:rsid w:val="00AA4C1A"/>
    <w:rsid w:val="00AB33A1"/>
    <w:rsid w:val="00AB7C02"/>
    <w:rsid w:val="00AD1102"/>
    <w:rsid w:val="00AE434F"/>
    <w:rsid w:val="00B13E7C"/>
    <w:rsid w:val="00B211C0"/>
    <w:rsid w:val="00B2258F"/>
    <w:rsid w:val="00B30006"/>
    <w:rsid w:val="00B3024A"/>
    <w:rsid w:val="00B448DC"/>
    <w:rsid w:val="00B537A6"/>
    <w:rsid w:val="00B55C0A"/>
    <w:rsid w:val="00B77937"/>
    <w:rsid w:val="00BC54BA"/>
    <w:rsid w:val="00BD40F4"/>
    <w:rsid w:val="00BF4855"/>
    <w:rsid w:val="00C0418F"/>
    <w:rsid w:val="00C078C6"/>
    <w:rsid w:val="00C10185"/>
    <w:rsid w:val="00C604B9"/>
    <w:rsid w:val="00D12739"/>
    <w:rsid w:val="00D308A0"/>
    <w:rsid w:val="00D451F5"/>
    <w:rsid w:val="00D73F38"/>
    <w:rsid w:val="00D971EE"/>
    <w:rsid w:val="00D97348"/>
    <w:rsid w:val="00DE3D45"/>
    <w:rsid w:val="00DE430F"/>
    <w:rsid w:val="00DF12DE"/>
    <w:rsid w:val="00E15E7A"/>
    <w:rsid w:val="00E23B56"/>
    <w:rsid w:val="00E3143C"/>
    <w:rsid w:val="00E756A7"/>
    <w:rsid w:val="00EA271F"/>
    <w:rsid w:val="00EB15C9"/>
    <w:rsid w:val="00EC7813"/>
    <w:rsid w:val="00ED2282"/>
    <w:rsid w:val="00ED6A84"/>
    <w:rsid w:val="00EE2E6F"/>
    <w:rsid w:val="00EE4906"/>
    <w:rsid w:val="00EF0076"/>
    <w:rsid w:val="00EF4A93"/>
    <w:rsid w:val="00F17DB9"/>
    <w:rsid w:val="00F301D4"/>
    <w:rsid w:val="00F623CF"/>
    <w:rsid w:val="00F63456"/>
    <w:rsid w:val="00F63846"/>
    <w:rsid w:val="00F90DC2"/>
    <w:rsid w:val="00FC548E"/>
    <w:rsid w:val="00FD05B2"/>
    <w:rsid w:val="00FF5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489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F489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F489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F48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link w:val="Footer"/>
    <w:uiPriority w:val="99"/>
    <w:rsid w:val="007B4C83"/>
    <w:rPr>
      <w:sz w:val="24"/>
      <w:szCs w:val="24"/>
    </w:rPr>
  </w:style>
  <w:style w:type="paragraph" w:styleId="BalloonText">
    <w:name w:val="Balloon Text"/>
    <w:basedOn w:val="Normal"/>
    <w:link w:val="BalloonTextChar"/>
    <w:rsid w:val="006A3D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3D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40EF9"/>
    <w:pPr>
      <w:ind w:left="720"/>
      <w:contextualSpacing/>
    </w:pPr>
  </w:style>
  <w:style w:type="character" w:styleId="Hyperlink">
    <w:name w:val="Hyperlink"/>
    <w:basedOn w:val="DefaultParagraphFont"/>
    <w:rsid w:val="00D451F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D451F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489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F489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F489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F48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link w:val="Footer"/>
    <w:uiPriority w:val="99"/>
    <w:rsid w:val="007B4C83"/>
    <w:rPr>
      <w:sz w:val="24"/>
      <w:szCs w:val="24"/>
    </w:rPr>
  </w:style>
  <w:style w:type="paragraph" w:styleId="BalloonText">
    <w:name w:val="Balloon Text"/>
    <w:basedOn w:val="Normal"/>
    <w:link w:val="BalloonTextChar"/>
    <w:rsid w:val="006A3D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3D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40EF9"/>
    <w:pPr>
      <w:ind w:left="720"/>
      <w:contextualSpacing/>
    </w:pPr>
  </w:style>
  <w:style w:type="character" w:styleId="Hyperlink">
    <w:name w:val="Hyperlink"/>
    <w:basedOn w:val="DefaultParagraphFont"/>
    <w:rsid w:val="00D451F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D451F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shareplace.atriushealth.org/clinical/clinpharm/ptdocs/Documents/Cholesterol%20Management%20Clinical%20Brief.pdf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2a01b739-f2b3-453f-9106-4583747ee9d0">Other Tools and Templates</Category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1CBE2A87CE6C468801A04B3C424049" ma:contentTypeVersion="1" ma:contentTypeDescription="Create a new document." ma:contentTypeScope="" ma:versionID="54419abc5a4c5912f80e130356fcedea">
  <xsd:schema xmlns:xsd="http://www.w3.org/2001/XMLSchema" xmlns:xs="http://www.w3.org/2001/XMLSchema" xmlns:p="http://schemas.microsoft.com/office/2006/metadata/properties" xmlns:ns2="2a01b739-f2b3-453f-9106-4583747ee9d0" targetNamespace="http://schemas.microsoft.com/office/2006/metadata/properties" ma:root="true" ma:fieldsID="3a7ea25a1766961e0a80d9fa47f8dd68" ns2:_="">
    <xsd:import namespace="2a01b739-f2b3-453f-9106-4583747ee9d0"/>
    <xsd:element name="properties">
      <xsd:complexType>
        <xsd:sequence>
          <xsd:element name="documentManagement">
            <xsd:complexType>
              <xsd:all>
                <xsd:element ref="ns2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01b739-f2b3-453f-9106-4583747ee9d0" elementFormDefault="qualified">
    <xsd:import namespace="http://schemas.microsoft.com/office/2006/documentManagement/types"/>
    <xsd:import namespace="http://schemas.microsoft.com/office/infopath/2007/PartnerControls"/>
    <xsd:element name="Category" ma:index="8" nillable="true" ma:displayName="Category" ma:default="6S" ma:format="Dropdown" ma:internalName="Category">
      <xsd:simpleType>
        <xsd:restriction base="dms:Choice">
          <xsd:enumeration value="6S"/>
          <xsd:enumeration value="Standard Work Documents"/>
          <xsd:enumeration value="Other Tools and Templates"/>
          <xsd:enumeration value="Terms and Definitions"/>
          <xsd:enumeration value="Trackers and Calculators"/>
          <xsd:enumeration value="Care Improvement Coaching and Training Tools"/>
          <xsd:enumeration value="A3 Tools and Templates"/>
          <xsd:enumeration value="A4 Template and Instructions"/>
          <xsd:enumeration value="Countermeasure Summary Form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417B2B-7C70-4C7B-8DED-21CE2E8AF1B9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2a01b739-f2b3-453f-9106-4583747ee9d0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AE25F90-DC60-4061-B26A-60818F02A3F4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CCBF180C-DDC9-4099-B885-1FE22382137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708D89E-EBC6-4D8C-9AB5-70BE9ED437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01b739-f2b3-453f-9106-4583747ee9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454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for Writing Standard Work Steps</vt:lpstr>
    </vt:vector>
  </TitlesOfParts>
  <Company>HVMA</Company>
  <LinksUpToDate>false</LinksUpToDate>
  <CharactersWithSpaces>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Writing Standard Work Steps</dc:title>
  <dc:creator>Linda Plukas</dc:creator>
  <cp:lastModifiedBy>Samuels, Nathan</cp:lastModifiedBy>
  <cp:revision>5</cp:revision>
  <cp:lastPrinted>2015-07-31T12:37:00Z</cp:lastPrinted>
  <dcterms:created xsi:type="dcterms:W3CDTF">2015-10-07T14:43:00Z</dcterms:created>
  <dcterms:modified xsi:type="dcterms:W3CDTF">2015-10-07T14:52:00Z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_NewReviewCycle">
    <vt:lpwstr/>
  </property>
  <property fmtid="{D5CDD505-2E9C-101B-9397-08002B2CF9AE}" pid="4" name="ContentTypeId">
    <vt:lpwstr>0x010100611CBE2A87CE6C468801A04B3C424049</vt:lpwstr>
  </property>
</Properties>
</file>